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DB" w:rsidRPr="00AF4425" w:rsidRDefault="002521DB" w:rsidP="00C203E3">
      <w:pPr>
        <w:ind w:rightChars="59" w:right="114"/>
        <w:jc w:val="center"/>
        <w:rPr>
          <w:rFonts w:asciiTheme="minorEastAsia" w:eastAsiaTheme="minorEastAsia" w:hAnsiTheme="minorEastAsia"/>
          <w:b/>
          <w:szCs w:val="21"/>
        </w:rPr>
      </w:pPr>
      <w:r w:rsidRPr="00AF4425">
        <w:rPr>
          <w:rFonts w:asciiTheme="minorEastAsia" w:eastAsiaTheme="minorEastAsia" w:hAnsiTheme="minorEastAsia" w:hint="eastAsia"/>
          <w:b/>
          <w:szCs w:val="21"/>
        </w:rPr>
        <w:t>家庭科の食生活領域における効果的な指導方法</w:t>
      </w:r>
    </w:p>
    <w:p w:rsidR="002521DB" w:rsidRPr="00AF4425" w:rsidRDefault="002521DB" w:rsidP="002521DB">
      <w:pPr>
        <w:ind w:left="180" w:rightChars="59" w:right="114" w:firstLine="632"/>
        <w:rPr>
          <w:rFonts w:asciiTheme="minorEastAsia" w:eastAsiaTheme="minorEastAsia" w:hAnsiTheme="minorEastAsia"/>
          <w:b/>
          <w:szCs w:val="21"/>
        </w:rPr>
      </w:pPr>
    </w:p>
    <w:p w:rsidR="002521DB" w:rsidRPr="00AF4425" w:rsidRDefault="00C203E3" w:rsidP="00C203E3">
      <w:pPr>
        <w:ind w:rightChars="59" w:right="114"/>
        <w:jc w:val="center"/>
        <w:rPr>
          <w:rFonts w:asciiTheme="minorEastAsia" w:eastAsiaTheme="minorEastAsia" w:hAnsiTheme="minorEastAsia"/>
          <w:szCs w:val="21"/>
        </w:rPr>
      </w:pPr>
      <w:r w:rsidRPr="00AF4425">
        <w:rPr>
          <w:rFonts w:asciiTheme="minorEastAsia" w:eastAsiaTheme="minorEastAsia" w:hAnsiTheme="minorEastAsia" w:hint="eastAsia"/>
          <w:szCs w:val="21"/>
        </w:rPr>
        <w:t>〇</w:t>
      </w:r>
      <w:r w:rsidR="00F928EF" w:rsidRPr="00AF4425">
        <w:rPr>
          <w:rFonts w:asciiTheme="minorEastAsia" w:eastAsiaTheme="minorEastAsia" w:hAnsiTheme="minorEastAsia" w:hint="eastAsia"/>
          <w:szCs w:val="21"/>
        </w:rPr>
        <w:t>東北</w:t>
      </w:r>
      <w:r w:rsidR="002521DB" w:rsidRPr="00AF4425">
        <w:rPr>
          <w:rFonts w:asciiTheme="minorEastAsia" w:eastAsiaTheme="minorEastAsia" w:hAnsiTheme="minorEastAsia" w:hint="eastAsia"/>
          <w:szCs w:val="21"/>
        </w:rPr>
        <w:t>花子・</w:t>
      </w:r>
      <w:r w:rsidR="00F928EF" w:rsidRPr="00AF4425">
        <w:rPr>
          <w:rFonts w:asciiTheme="minorEastAsia" w:eastAsiaTheme="minorEastAsia" w:hAnsiTheme="minorEastAsia" w:hint="eastAsia"/>
          <w:szCs w:val="21"/>
        </w:rPr>
        <w:t>教育一</w:t>
      </w:r>
      <w:r w:rsidR="002521DB" w:rsidRPr="00AF4425">
        <w:rPr>
          <w:rFonts w:asciiTheme="minorEastAsia" w:eastAsiaTheme="minorEastAsia" w:hAnsiTheme="minorEastAsia" w:hint="eastAsia"/>
          <w:szCs w:val="21"/>
        </w:rPr>
        <w:t>郎（</w:t>
      </w:r>
      <w:r w:rsidRPr="00AF4425">
        <w:rPr>
          <w:rFonts w:asciiTheme="minorEastAsia" w:eastAsiaTheme="minorEastAsia" w:hAnsiTheme="minorEastAsia" w:hint="eastAsia"/>
          <w:szCs w:val="21"/>
        </w:rPr>
        <w:t>＊＊</w:t>
      </w:r>
      <w:r w:rsidR="002521DB" w:rsidRPr="00AF4425">
        <w:rPr>
          <w:rFonts w:asciiTheme="minorEastAsia" w:eastAsiaTheme="minorEastAsia" w:hAnsiTheme="minorEastAsia" w:hint="eastAsia"/>
          <w:szCs w:val="21"/>
        </w:rPr>
        <w:t>大学），</w:t>
      </w:r>
      <w:r w:rsidR="00F928EF" w:rsidRPr="00AF4425">
        <w:rPr>
          <w:rFonts w:asciiTheme="minorEastAsia" w:eastAsiaTheme="minorEastAsia" w:hAnsiTheme="minorEastAsia" w:hint="eastAsia"/>
          <w:szCs w:val="21"/>
        </w:rPr>
        <w:t>家政</w:t>
      </w:r>
      <w:r w:rsidR="002521DB" w:rsidRPr="00AF4425">
        <w:rPr>
          <w:rFonts w:asciiTheme="minorEastAsia" w:eastAsiaTheme="minorEastAsia" w:hAnsiTheme="minorEastAsia" w:hint="eastAsia"/>
          <w:szCs w:val="21"/>
        </w:rPr>
        <w:t>太郎（△△高等学校）</w:t>
      </w:r>
    </w:p>
    <w:p w:rsidR="002521DB" w:rsidRPr="00AF4425" w:rsidRDefault="002521DB" w:rsidP="002521DB">
      <w:pPr>
        <w:ind w:left="180" w:rightChars="59" w:right="114" w:firstLine="630"/>
        <w:rPr>
          <w:rFonts w:asciiTheme="minorEastAsia" w:eastAsiaTheme="minorEastAsia" w:hAnsiTheme="minorEastAsia"/>
          <w:szCs w:val="21"/>
        </w:rPr>
      </w:pPr>
    </w:p>
    <w:p w:rsidR="00FB382A" w:rsidRPr="00AF4425" w:rsidRDefault="002521DB" w:rsidP="002521DB">
      <w:pPr>
        <w:ind w:rightChars="59" w:right="114"/>
        <w:rPr>
          <w:rFonts w:asciiTheme="minorEastAsia" w:eastAsiaTheme="minorEastAsia" w:hAnsiTheme="minorEastAsia"/>
          <w:szCs w:val="21"/>
        </w:rPr>
      </w:pPr>
      <w:r w:rsidRPr="00AF4425">
        <w:rPr>
          <w:rFonts w:asciiTheme="minorEastAsia" w:eastAsiaTheme="minorEastAsia" w:hAnsiTheme="minorEastAsia" w:hint="eastAsia"/>
          <w:b/>
          <w:szCs w:val="21"/>
        </w:rPr>
        <w:t>目的</w:t>
      </w:r>
      <w:r w:rsidRPr="00AF4425">
        <w:rPr>
          <w:rFonts w:asciiTheme="minorEastAsia" w:eastAsiaTheme="minorEastAsia" w:hAnsiTheme="minorEastAsia" w:hint="eastAsia"/>
          <w:szCs w:val="21"/>
        </w:rPr>
        <w:t>：</w:t>
      </w:r>
      <w:r w:rsidR="00A81679" w:rsidRPr="00AF4425">
        <w:rPr>
          <w:rFonts w:asciiTheme="minorEastAsia" w:eastAsiaTheme="minorEastAsia" w:hAnsiTheme="minorEastAsia" w:hint="eastAsia"/>
          <w:szCs w:val="21"/>
        </w:rPr>
        <w:t>発表の要旨</w:t>
      </w:r>
      <w:r w:rsidR="005A3553" w:rsidRPr="00AF4425">
        <w:rPr>
          <w:rFonts w:asciiTheme="minorEastAsia" w:eastAsiaTheme="minorEastAsia" w:hAnsiTheme="minorEastAsia" w:hint="eastAsia"/>
          <w:szCs w:val="21"/>
        </w:rPr>
        <w:t>執筆要領は以下のとおりである。</w:t>
      </w:r>
      <w:r w:rsidR="00497BC1" w:rsidRPr="00AF4425">
        <w:rPr>
          <w:rFonts w:asciiTheme="minorEastAsia" w:eastAsiaTheme="minorEastAsia" w:hAnsiTheme="minorEastAsia" w:hint="eastAsia"/>
          <w:szCs w:val="21"/>
        </w:rPr>
        <w:t>題名</w:t>
      </w:r>
      <w:r w:rsidR="000820A6" w:rsidRPr="00AF4425">
        <w:rPr>
          <w:rFonts w:asciiTheme="minorEastAsia" w:eastAsiaTheme="minorEastAsia" w:hAnsiTheme="minorEastAsia" w:hint="eastAsia"/>
          <w:szCs w:val="21"/>
        </w:rPr>
        <w:t>（</w:t>
      </w:r>
      <w:r w:rsidR="00497BC1" w:rsidRPr="00AF4425">
        <w:rPr>
          <w:rFonts w:asciiTheme="minorEastAsia" w:eastAsiaTheme="minorEastAsia" w:hAnsiTheme="minorEastAsia" w:hint="eastAsia"/>
          <w:szCs w:val="21"/>
        </w:rPr>
        <w:t>主題・副題</w:t>
      </w:r>
      <w:r w:rsidR="000820A6" w:rsidRPr="00AF4425">
        <w:rPr>
          <w:rFonts w:asciiTheme="minorEastAsia" w:eastAsiaTheme="minorEastAsia" w:hAnsiTheme="minorEastAsia" w:hint="eastAsia"/>
          <w:szCs w:val="21"/>
        </w:rPr>
        <w:t>）</w:t>
      </w:r>
      <w:r w:rsidR="00497BC1" w:rsidRPr="00AF4425">
        <w:rPr>
          <w:rFonts w:asciiTheme="minorEastAsia" w:eastAsiaTheme="minorEastAsia" w:hAnsiTheme="minorEastAsia" w:hint="eastAsia"/>
          <w:szCs w:val="21"/>
        </w:rPr>
        <w:t>，発表者氏名</w:t>
      </w:r>
      <w:r w:rsidR="000820A6" w:rsidRPr="00AF4425">
        <w:rPr>
          <w:rFonts w:asciiTheme="minorEastAsia" w:eastAsiaTheme="minorEastAsia" w:hAnsiTheme="minorEastAsia" w:hint="eastAsia"/>
          <w:szCs w:val="21"/>
        </w:rPr>
        <w:t>（</w:t>
      </w:r>
      <w:r w:rsidR="00497BC1" w:rsidRPr="00AF4425">
        <w:rPr>
          <w:rFonts w:asciiTheme="minorEastAsia" w:eastAsiaTheme="minorEastAsia" w:hAnsiTheme="minorEastAsia" w:hint="eastAsia"/>
          <w:szCs w:val="21"/>
        </w:rPr>
        <w:t>複数の場合，主たる発表者に○を付す</w:t>
      </w:r>
      <w:r w:rsidR="000820A6" w:rsidRPr="00AF4425">
        <w:rPr>
          <w:rFonts w:asciiTheme="minorEastAsia" w:eastAsiaTheme="minorEastAsia" w:hAnsiTheme="minorEastAsia" w:hint="eastAsia"/>
          <w:szCs w:val="21"/>
        </w:rPr>
        <w:t>）</w:t>
      </w:r>
      <w:r w:rsidR="00497BC1" w:rsidRPr="00AF4425">
        <w:rPr>
          <w:rFonts w:asciiTheme="minorEastAsia" w:eastAsiaTheme="minorEastAsia" w:hAnsiTheme="minorEastAsia" w:hint="eastAsia"/>
          <w:szCs w:val="21"/>
        </w:rPr>
        <w:t>，所属，本文</w:t>
      </w:r>
      <w:r w:rsidR="000820A6" w:rsidRPr="00AF4425">
        <w:rPr>
          <w:rFonts w:asciiTheme="minorEastAsia" w:eastAsiaTheme="minorEastAsia" w:hAnsiTheme="minorEastAsia" w:hint="eastAsia"/>
          <w:szCs w:val="21"/>
        </w:rPr>
        <w:t>（</w:t>
      </w:r>
      <w:r w:rsidR="00497BC1" w:rsidRPr="00AF4425">
        <w:rPr>
          <w:rFonts w:asciiTheme="minorEastAsia" w:eastAsiaTheme="minorEastAsia" w:hAnsiTheme="minorEastAsia" w:hint="eastAsia"/>
          <w:szCs w:val="21"/>
        </w:rPr>
        <w:t>目的，方法，結果，考察など</w:t>
      </w:r>
      <w:r w:rsidR="000820A6" w:rsidRPr="00AF4425">
        <w:rPr>
          <w:rFonts w:asciiTheme="minorEastAsia" w:eastAsiaTheme="minorEastAsia" w:hAnsiTheme="minorEastAsia" w:hint="eastAsia"/>
          <w:szCs w:val="21"/>
        </w:rPr>
        <w:t>）</w:t>
      </w:r>
      <w:r w:rsidR="00A81679" w:rsidRPr="00AF4425">
        <w:rPr>
          <w:rFonts w:asciiTheme="minorEastAsia" w:eastAsiaTheme="minorEastAsia" w:hAnsiTheme="minorEastAsia" w:hint="eastAsia"/>
          <w:szCs w:val="21"/>
        </w:rPr>
        <w:t>，脚注，引用文献などを含み，</w:t>
      </w:r>
      <w:r w:rsidR="00497BC1" w:rsidRPr="00AF4425">
        <w:rPr>
          <w:rFonts w:asciiTheme="minorEastAsia" w:eastAsiaTheme="minorEastAsia" w:hAnsiTheme="minorEastAsia" w:hint="eastAsia"/>
          <w:szCs w:val="21"/>
        </w:rPr>
        <w:t>図・表・写真は含めない。</w:t>
      </w:r>
      <w:r w:rsidR="00497BC1" w:rsidRPr="00AF4425">
        <w:rPr>
          <w:rFonts w:asciiTheme="minorEastAsia" w:eastAsiaTheme="minorEastAsia" w:hAnsiTheme="minorEastAsia"/>
          <w:szCs w:val="21"/>
        </w:rPr>
        <w:t>１</w:t>
      </w:r>
      <w:r w:rsidR="00497BC1" w:rsidRPr="00AF4425">
        <w:rPr>
          <w:rFonts w:asciiTheme="minorEastAsia" w:eastAsiaTheme="minorEastAsia" w:hAnsiTheme="minorEastAsia" w:hint="eastAsia"/>
          <w:szCs w:val="21"/>
        </w:rPr>
        <w:t>ページの仕様は，</w:t>
      </w:r>
      <w:r w:rsidR="00497BC1" w:rsidRPr="00AF4425">
        <w:rPr>
          <w:rFonts w:asciiTheme="minorEastAsia" w:eastAsiaTheme="minorEastAsia" w:hAnsiTheme="minorEastAsia"/>
          <w:szCs w:val="21"/>
        </w:rPr>
        <w:t>A4</w:t>
      </w:r>
      <w:r w:rsidR="00497BC1" w:rsidRPr="00AF4425">
        <w:rPr>
          <w:rFonts w:asciiTheme="minorEastAsia" w:eastAsiaTheme="minorEastAsia" w:hAnsiTheme="minorEastAsia" w:hint="eastAsia"/>
          <w:szCs w:val="21"/>
        </w:rPr>
        <w:t>版を縦に使用し，横書き，段組なし，</w:t>
      </w:r>
      <w:r w:rsidR="00497BC1" w:rsidRPr="00AF4425">
        <w:rPr>
          <w:rFonts w:asciiTheme="minorEastAsia" w:eastAsiaTheme="minorEastAsia" w:hAnsiTheme="minorEastAsia"/>
          <w:szCs w:val="21"/>
        </w:rPr>
        <w:t>10.5</w:t>
      </w:r>
      <w:r w:rsidR="00497BC1" w:rsidRPr="00AF4425">
        <w:rPr>
          <w:rFonts w:asciiTheme="minorEastAsia" w:eastAsiaTheme="minorEastAsia" w:hAnsiTheme="minorEastAsia" w:hint="eastAsia"/>
          <w:szCs w:val="21"/>
        </w:rPr>
        <w:t>ポイント，</w:t>
      </w:r>
      <w:r w:rsidR="00497BC1" w:rsidRPr="00AF4425">
        <w:rPr>
          <w:rFonts w:asciiTheme="minorEastAsia" w:eastAsiaTheme="minorEastAsia" w:hAnsiTheme="minorEastAsia"/>
          <w:szCs w:val="21"/>
        </w:rPr>
        <w:t>１</w:t>
      </w:r>
      <w:r w:rsidR="00497BC1" w:rsidRPr="00AF4425">
        <w:rPr>
          <w:rFonts w:asciiTheme="minorEastAsia" w:eastAsiaTheme="minorEastAsia" w:hAnsiTheme="minorEastAsia" w:hint="eastAsia"/>
          <w:szCs w:val="21"/>
        </w:rPr>
        <w:t>行</w:t>
      </w:r>
      <w:r w:rsidR="00497BC1" w:rsidRPr="00AF4425">
        <w:rPr>
          <w:rFonts w:asciiTheme="minorEastAsia" w:eastAsiaTheme="minorEastAsia" w:hAnsiTheme="minorEastAsia"/>
          <w:szCs w:val="21"/>
        </w:rPr>
        <w:t>47</w:t>
      </w:r>
      <w:r w:rsidR="00497BC1" w:rsidRPr="00AF4425">
        <w:rPr>
          <w:rFonts w:asciiTheme="minorEastAsia" w:eastAsiaTheme="minorEastAsia" w:hAnsiTheme="minorEastAsia" w:hint="eastAsia"/>
          <w:szCs w:val="21"/>
        </w:rPr>
        <w:t>文字，</w:t>
      </w:r>
      <w:r w:rsidR="00497BC1" w:rsidRPr="00AF4425">
        <w:rPr>
          <w:rFonts w:asciiTheme="minorEastAsia" w:eastAsiaTheme="minorEastAsia" w:hAnsiTheme="minorEastAsia"/>
          <w:szCs w:val="21"/>
        </w:rPr>
        <w:t>45</w:t>
      </w:r>
      <w:r w:rsidR="00497BC1" w:rsidRPr="00AF4425">
        <w:rPr>
          <w:rFonts w:asciiTheme="minorEastAsia" w:eastAsiaTheme="minorEastAsia" w:hAnsiTheme="minorEastAsia" w:hint="eastAsia"/>
          <w:szCs w:val="21"/>
        </w:rPr>
        <w:t>行とする。</w:t>
      </w:r>
      <w:r w:rsidR="00497BC1" w:rsidRPr="00AF4425">
        <w:rPr>
          <w:rFonts w:asciiTheme="minorEastAsia" w:eastAsiaTheme="minorEastAsia" w:hAnsiTheme="minorEastAsia"/>
          <w:szCs w:val="21"/>
        </w:rPr>
        <w:t>1</w:t>
      </w:r>
      <w:r w:rsidR="009867A1" w:rsidRPr="00AF4425">
        <w:rPr>
          <w:rFonts w:asciiTheme="minorEastAsia" w:eastAsiaTheme="minorEastAsia" w:hAnsiTheme="minorEastAsia" w:hint="eastAsia"/>
          <w:szCs w:val="21"/>
        </w:rPr>
        <w:t>行目に</w:t>
      </w:r>
      <w:r w:rsidR="00497BC1" w:rsidRPr="00AF4425">
        <w:rPr>
          <w:rFonts w:asciiTheme="minorEastAsia" w:eastAsiaTheme="minorEastAsia" w:hAnsiTheme="minorEastAsia" w:hint="eastAsia"/>
          <w:szCs w:val="21"/>
        </w:rPr>
        <w:t>主題（</w:t>
      </w:r>
      <w:r w:rsidR="00497BC1" w:rsidRPr="00AF4425">
        <w:rPr>
          <w:rFonts w:asciiTheme="minorEastAsia" w:eastAsiaTheme="minorEastAsia" w:hAnsiTheme="minorEastAsia"/>
          <w:szCs w:val="21"/>
        </w:rPr>
        <w:t>10.5</w:t>
      </w:r>
      <w:r w:rsidR="009867A1" w:rsidRPr="00AF4425">
        <w:rPr>
          <w:rFonts w:asciiTheme="minorEastAsia" w:eastAsiaTheme="minorEastAsia" w:hAnsiTheme="minorEastAsia" w:hint="eastAsia"/>
          <w:szCs w:val="21"/>
        </w:rPr>
        <w:t>ポイント・太字）を記載</w:t>
      </w:r>
      <w:r w:rsidR="00497BC1" w:rsidRPr="00AF4425">
        <w:rPr>
          <w:rFonts w:asciiTheme="minorEastAsia" w:eastAsiaTheme="minorEastAsia" w:hAnsiTheme="minorEastAsia" w:hint="eastAsia"/>
          <w:szCs w:val="21"/>
        </w:rPr>
        <w:t>する。</w:t>
      </w:r>
    </w:p>
    <w:p w:rsidR="00F93730" w:rsidRPr="00AF4425" w:rsidRDefault="00FB382A" w:rsidP="002521DB">
      <w:pPr>
        <w:ind w:rightChars="59" w:right="114"/>
        <w:rPr>
          <w:rFonts w:asciiTheme="minorEastAsia" w:eastAsiaTheme="minorEastAsia" w:hAnsiTheme="minorEastAsia"/>
          <w:szCs w:val="21"/>
        </w:rPr>
      </w:pPr>
      <w:r w:rsidRPr="00AF4425">
        <w:rPr>
          <w:rFonts w:asciiTheme="minorEastAsia" w:eastAsiaTheme="minorEastAsia" w:hAnsiTheme="minorEastAsia" w:hint="eastAsia"/>
          <w:b/>
          <w:szCs w:val="21"/>
        </w:rPr>
        <w:t>方法</w:t>
      </w:r>
      <w:r w:rsidRPr="00AF4425">
        <w:rPr>
          <w:rFonts w:asciiTheme="minorEastAsia" w:eastAsiaTheme="minorEastAsia" w:hAnsiTheme="minorEastAsia" w:hint="eastAsia"/>
          <w:szCs w:val="21"/>
        </w:rPr>
        <w:t>：</w:t>
      </w:r>
      <w:r w:rsidR="00AF4425" w:rsidRPr="00AF4425">
        <w:rPr>
          <w:rFonts w:asciiTheme="minorEastAsia" w:eastAsiaTheme="minorEastAsia" w:hAnsiTheme="minorEastAsia"/>
          <w:szCs w:val="21"/>
        </w:rPr>
        <w:t>2</w:t>
      </w:r>
      <w:r w:rsidR="00AF4425" w:rsidRPr="00AF4425">
        <w:rPr>
          <w:rFonts w:asciiTheme="minorEastAsia" w:eastAsiaTheme="minorEastAsia" w:hAnsiTheme="minorEastAsia" w:hint="eastAsia"/>
          <w:szCs w:val="21"/>
        </w:rPr>
        <w:t>行目に副題を記載（</w:t>
      </w:r>
      <w:r w:rsidR="00AF4425" w:rsidRPr="00AF4425">
        <w:rPr>
          <w:rFonts w:asciiTheme="minorEastAsia" w:eastAsiaTheme="minorEastAsia" w:hAnsiTheme="minorEastAsia"/>
          <w:szCs w:val="21"/>
        </w:rPr>
        <w:t>10.5</w:t>
      </w:r>
      <w:r w:rsidR="00AF4425" w:rsidRPr="00AF4425">
        <w:rPr>
          <w:rFonts w:asciiTheme="minorEastAsia" w:eastAsiaTheme="minorEastAsia" w:hAnsiTheme="minorEastAsia" w:hint="eastAsia"/>
          <w:szCs w:val="21"/>
        </w:rPr>
        <w:t>ポイント・太さは普通）し，副題がない場合は</w:t>
      </w:r>
      <w:r w:rsidR="00AF4425" w:rsidRPr="00AF4425">
        <w:rPr>
          <w:rFonts w:asciiTheme="minorEastAsia" w:eastAsiaTheme="minorEastAsia" w:hAnsiTheme="minorEastAsia"/>
          <w:szCs w:val="21"/>
        </w:rPr>
        <w:t>2</w:t>
      </w:r>
      <w:r w:rsidR="00AF4425" w:rsidRPr="00AF4425">
        <w:rPr>
          <w:rFonts w:asciiTheme="minorEastAsia" w:eastAsiaTheme="minorEastAsia" w:hAnsiTheme="minorEastAsia" w:hint="eastAsia"/>
          <w:szCs w:val="21"/>
        </w:rPr>
        <w:t>行目をあける。</w:t>
      </w:r>
      <w:r w:rsidR="00497BC1" w:rsidRPr="00AF4425">
        <w:rPr>
          <w:rFonts w:asciiTheme="minorEastAsia" w:eastAsiaTheme="minorEastAsia" w:hAnsiTheme="minorEastAsia"/>
          <w:szCs w:val="21"/>
        </w:rPr>
        <w:t>3</w:t>
      </w:r>
      <w:r w:rsidR="00497BC1" w:rsidRPr="00AF4425">
        <w:rPr>
          <w:rFonts w:asciiTheme="minorEastAsia" w:eastAsiaTheme="minorEastAsia" w:hAnsiTheme="minorEastAsia" w:hint="eastAsia"/>
          <w:szCs w:val="21"/>
        </w:rPr>
        <w:t>行目に発表者氏名と所属を記載する。</w:t>
      </w:r>
      <w:r w:rsidR="00AC636A" w:rsidRPr="00AF4425">
        <w:rPr>
          <w:rFonts w:asciiTheme="minorEastAsia" w:eastAsiaTheme="minorEastAsia" w:hAnsiTheme="minorEastAsia" w:hint="eastAsia"/>
          <w:szCs w:val="21"/>
        </w:rPr>
        <w:t>以上は中央揃えとする。</w:t>
      </w:r>
      <w:r w:rsidR="00497BC1" w:rsidRPr="00AF4425">
        <w:rPr>
          <w:rFonts w:asciiTheme="minorEastAsia" w:eastAsiaTheme="minorEastAsia" w:hAnsiTheme="minorEastAsia"/>
          <w:szCs w:val="21"/>
        </w:rPr>
        <w:t>4</w:t>
      </w:r>
      <w:r w:rsidR="00497BC1" w:rsidRPr="00AF4425">
        <w:rPr>
          <w:rFonts w:asciiTheme="minorEastAsia" w:eastAsiaTheme="minorEastAsia" w:hAnsiTheme="minorEastAsia" w:hint="eastAsia"/>
          <w:szCs w:val="21"/>
        </w:rPr>
        <w:t>行目はあける。</w:t>
      </w:r>
      <w:r w:rsidR="00497BC1" w:rsidRPr="00AF4425">
        <w:rPr>
          <w:rFonts w:asciiTheme="minorEastAsia" w:eastAsiaTheme="minorEastAsia" w:hAnsiTheme="minorEastAsia"/>
          <w:szCs w:val="21"/>
        </w:rPr>
        <w:t>5</w:t>
      </w:r>
      <w:r w:rsidR="00497BC1" w:rsidRPr="00AF4425">
        <w:rPr>
          <w:rFonts w:asciiTheme="minorEastAsia" w:eastAsiaTheme="minorEastAsia" w:hAnsiTheme="minorEastAsia" w:hint="eastAsia"/>
          <w:szCs w:val="21"/>
        </w:rPr>
        <w:t>行目から本文</w:t>
      </w:r>
      <w:r w:rsidR="000820A6" w:rsidRPr="00AF4425">
        <w:rPr>
          <w:rFonts w:asciiTheme="minorEastAsia" w:eastAsiaTheme="minorEastAsia" w:hAnsiTheme="minorEastAsia" w:hint="eastAsia"/>
          <w:szCs w:val="21"/>
        </w:rPr>
        <w:t>（</w:t>
      </w:r>
      <w:r w:rsidR="00497BC1" w:rsidRPr="00AF4425">
        <w:rPr>
          <w:rFonts w:asciiTheme="minorEastAsia" w:eastAsiaTheme="minorEastAsia" w:hAnsiTheme="minorEastAsia" w:hint="eastAsia"/>
          <w:szCs w:val="21"/>
        </w:rPr>
        <w:t>目的，方法，結果，考察など</w:t>
      </w:r>
      <w:r w:rsidR="000415FB" w:rsidRPr="00AF4425">
        <w:rPr>
          <w:rFonts w:asciiTheme="minorEastAsia" w:eastAsiaTheme="minorEastAsia" w:hAnsiTheme="minorEastAsia" w:hint="eastAsia"/>
          <w:szCs w:val="21"/>
        </w:rPr>
        <w:t>）</w:t>
      </w:r>
      <w:r w:rsidR="00497BC1" w:rsidRPr="00AF4425">
        <w:rPr>
          <w:rFonts w:asciiTheme="minorEastAsia" w:eastAsiaTheme="minorEastAsia" w:hAnsiTheme="minorEastAsia" w:hint="eastAsia"/>
          <w:szCs w:val="21"/>
        </w:rPr>
        <w:t>を記載する。</w:t>
      </w:r>
      <w:r w:rsidR="00AC636A" w:rsidRPr="00AF4425">
        <w:rPr>
          <w:rFonts w:asciiTheme="minorEastAsia" w:eastAsiaTheme="minorEastAsia" w:hAnsiTheme="minorEastAsia" w:hint="eastAsia"/>
          <w:szCs w:val="21"/>
        </w:rPr>
        <w:t>「目的」等の見出しと本文は「：」で区切る。見出し</w:t>
      </w:r>
      <w:r w:rsidR="000820A6" w:rsidRPr="00AF4425">
        <w:rPr>
          <w:rFonts w:asciiTheme="minorEastAsia" w:eastAsiaTheme="minorEastAsia" w:hAnsiTheme="minorEastAsia" w:hint="eastAsia"/>
          <w:szCs w:val="21"/>
        </w:rPr>
        <w:t>は</w:t>
      </w:r>
      <w:r w:rsidR="000820A6" w:rsidRPr="00AF4425">
        <w:rPr>
          <w:rFonts w:asciiTheme="minorEastAsia" w:eastAsiaTheme="minorEastAsia" w:hAnsiTheme="minorEastAsia"/>
          <w:szCs w:val="21"/>
        </w:rPr>
        <w:t>10.5</w:t>
      </w:r>
      <w:r w:rsidR="000820A6" w:rsidRPr="00AF4425">
        <w:rPr>
          <w:rFonts w:asciiTheme="minorEastAsia" w:eastAsiaTheme="minorEastAsia" w:hAnsiTheme="minorEastAsia" w:hint="eastAsia"/>
          <w:szCs w:val="21"/>
        </w:rPr>
        <w:t>ポイント・太字とし，本文は</w:t>
      </w:r>
      <w:r w:rsidR="000820A6" w:rsidRPr="00AF4425">
        <w:rPr>
          <w:rFonts w:asciiTheme="minorEastAsia" w:eastAsiaTheme="minorEastAsia" w:hAnsiTheme="minorEastAsia"/>
          <w:szCs w:val="21"/>
        </w:rPr>
        <w:t>10.5</w:t>
      </w:r>
      <w:r w:rsidR="000820A6" w:rsidRPr="00AF4425">
        <w:rPr>
          <w:rFonts w:asciiTheme="minorEastAsia" w:eastAsiaTheme="minorEastAsia" w:hAnsiTheme="minorEastAsia" w:hint="eastAsia"/>
          <w:szCs w:val="21"/>
        </w:rPr>
        <w:t>ポイント・太さは普通とする。本文の文字数の目安は約</w:t>
      </w:r>
      <w:r w:rsidR="000820A6" w:rsidRPr="00AF4425">
        <w:rPr>
          <w:rFonts w:asciiTheme="minorEastAsia" w:eastAsiaTheme="minorEastAsia" w:hAnsiTheme="minorEastAsia"/>
          <w:szCs w:val="21"/>
        </w:rPr>
        <w:t>780</w:t>
      </w:r>
      <w:r w:rsidR="000820A6" w:rsidRPr="00AF4425">
        <w:rPr>
          <w:rFonts w:asciiTheme="minorEastAsia" w:eastAsiaTheme="minorEastAsia" w:hAnsiTheme="minorEastAsia" w:hint="eastAsia"/>
          <w:szCs w:val="21"/>
        </w:rPr>
        <w:t>字とする（見出しを含む）。題名から本文まですべてを</w:t>
      </w:r>
      <w:r w:rsidR="000820A6" w:rsidRPr="00AF4425">
        <w:rPr>
          <w:rFonts w:asciiTheme="minorEastAsia" w:eastAsiaTheme="minorEastAsia" w:hAnsiTheme="minorEastAsia"/>
          <w:szCs w:val="21"/>
        </w:rPr>
        <w:t>21</w:t>
      </w:r>
      <w:r w:rsidR="000820A6" w:rsidRPr="00AF4425">
        <w:rPr>
          <w:rFonts w:asciiTheme="minorEastAsia" w:eastAsiaTheme="minorEastAsia" w:hAnsiTheme="minorEastAsia" w:hint="eastAsia"/>
          <w:szCs w:val="21"/>
        </w:rPr>
        <w:t>行以内に収めること。超過した分は掲載されないので</w:t>
      </w:r>
      <w:r w:rsidR="000415FB" w:rsidRPr="00AF4425">
        <w:rPr>
          <w:rFonts w:asciiTheme="minorEastAsia" w:eastAsiaTheme="minorEastAsia" w:hAnsiTheme="minorEastAsia" w:hint="eastAsia"/>
          <w:szCs w:val="21"/>
        </w:rPr>
        <w:t>注意する</w:t>
      </w:r>
      <w:r w:rsidR="000820A6" w:rsidRPr="00AF4425">
        <w:rPr>
          <w:rFonts w:asciiTheme="minorEastAsia" w:eastAsiaTheme="minorEastAsia" w:hAnsiTheme="minorEastAsia" w:hint="eastAsia"/>
          <w:szCs w:val="21"/>
        </w:rPr>
        <w:t>。</w:t>
      </w:r>
    </w:p>
    <w:p w:rsidR="00F93730" w:rsidRPr="00AF4425" w:rsidRDefault="00F93730" w:rsidP="00AF4425">
      <w:pPr>
        <w:ind w:rightChars="59" w:right="114"/>
        <w:rPr>
          <w:rFonts w:asciiTheme="minorEastAsia" w:eastAsiaTheme="minorEastAsia" w:hAnsiTheme="minorEastAsia"/>
          <w:szCs w:val="21"/>
        </w:rPr>
      </w:pPr>
      <w:r w:rsidRPr="00AF4425">
        <w:rPr>
          <w:rFonts w:asciiTheme="minorEastAsia" w:eastAsiaTheme="minorEastAsia" w:hAnsiTheme="minorEastAsia" w:hint="eastAsia"/>
          <w:b/>
          <w:szCs w:val="21"/>
        </w:rPr>
        <w:t>結果および考察</w:t>
      </w:r>
      <w:r w:rsidRPr="00AF4425">
        <w:rPr>
          <w:rFonts w:asciiTheme="minorEastAsia" w:eastAsiaTheme="minorEastAsia" w:hAnsiTheme="minorEastAsia" w:hint="eastAsia"/>
          <w:szCs w:val="21"/>
        </w:rPr>
        <w:t>：</w:t>
      </w:r>
      <w:r w:rsidR="000820A6" w:rsidRPr="00AF4425">
        <w:rPr>
          <w:rFonts w:asciiTheme="minorEastAsia" w:eastAsiaTheme="minorEastAsia" w:hAnsiTheme="minorEastAsia" w:hint="eastAsia"/>
          <w:szCs w:val="21"/>
        </w:rPr>
        <w:t>日本語のフォント</w:t>
      </w:r>
      <w:r w:rsidR="00096DE9" w:rsidRPr="00AF4425">
        <w:rPr>
          <w:rFonts w:asciiTheme="minorEastAsia" w:eastAsiaTheme="minorEastAsia" w:hAnsiTheme="minorEastAsia" w:hint="eastAsia"/>
          <w:szCs w:val="21"/>
        </w:rPr>
        <w:t>は</w:t>
      </w:r>
      <w:r w:rsidR="005A3553" w:rsidRPr="00AF4425">
        <w:rPr>
          <w:rFonts w:asciiTheme="minorEastAsia" w:eastAsiaTheme="minorEastAsia" w:hAnsiTheme="minorEastAsia" w:hint="eastAsia"/>
          <w:szCs w:val="21"/>
        </w:rPr>
        <w:t>MS</w:t>
      </w:r>
      <w:r w:rsidR="00096DE9" w:rsidRPr="00AF4425">
        <w:rPr>
          <w:rFonts w:asciiTheme="minorEastAsia" w:eastAsiaTheme="minorEastAsia" w:hAnsiTheme="minorEastAsia" w:hint="eastAsia"/>
          <w:szCs w:val="21"/>
        </w:rPr>
        <w:t>明朝</w:t>
      </w:r>
      <w:r w:rsidR="000820A6" w:rsidRPr="00AF4425">
        <w:rPr>
          <w:rFonts w:asciiTheme="minorEastAsia" w:eastAsiaTheme="minorEastAsia" w:hAnsiTheme="minorEastAsia" w:hint="eastAsia"/>
          <w:szCs w:val="21"/>
        </w:rPr>
        <w:t>を原則とする。</w:t>
      </w:r>
      <w:r w:rsidR="00930F66" w:rsidRPr="00AF4425">
        <w:rPr>
          <w:rFonts w:asciiTheme="minorEastAsia" w:eastAsiaTheme="minorEastAsia" w:hAnsiTheme="minorEastAsia" w:hint="eastAsia"/>
          <w:szCs w:val="21"/>
        </w:rPr>
        <w:t>英語</w:t>
      </w:r>
      <w:r w:rsidR="000820A6" w:rsidRPr="00AF4425">
        <w:rPr>
          <w:rFonts w:asciiTheme="minorEastAsia" w:eastAsiaTheme="minorEastAsia" w:hAnsiTheme="minorEastAsia" w:hint="eastAsia"/>
          <w:szCs w:val="21"/>
        </w:rPr>
        <w:t>のフォントは</w:t>
      </w:r>
      <w:r w:rsidR="000820A6" w:rsidRPr="00AF4425">
        <w:rPr>
          <w:rFonts w:asciiTheme="minorEastAsia" w:eastAsiaTheme="minorEastAsia" w:hAnsiTheme="minorEastAsia"/>
          <w:szCs w:val="21"/>
        </w:rPr>
        <w:t>Century</w:t>
      </w:r>
      <w:r w:rsidR="000820A6" w:rsidRPr="00AF4425">
        <w:rPr>
          <w:rFonts w:asciiTheme="minorEastAsia" w:eastAsiaTheme="minorEastAsia" w:hAnsiTheme="minorEastAsia" w:hint="eastAsia"/>
          <w:szCs w:val="21"/>
        </w:rPr>
        <w:t>または</w:t>
      </w:r>
      <w:r w:rsidR="000820A6" w:rsidRPr="00AF4425">
        <w:rPr>
          <w:rFonts w:asciiTheme="minorEastAsia" w:eastAsiaTheme="minorEastAsia" w:hAnsiTheme="minorEastAsia"/>
          <w:szCs w:val="21"/>
        </w:rPr>
        <w:t>Times New Roman</w:t>
      </w:r>
      <w:r w:rsidR="000820A6" w:rsidRPr="00AF4425">
        <w:rPr>
          <w:rFonts w:asciiTheme="minorEastAsia" w:eastAsiaTheme="minorEastAsia" w:hAnsiTheme="minorEastAsia" w:hint="eastAsia"/>
          <w:szCs w:val="21"/>
        </w:rPr>
        <w:t>が望ましい</w:t>
      </w:r>
      <w:r w:rsidR="00841B2E" w:rsidRPr="00AF4425">
        <w:rPr>
          <w:rFonts w:asciiTheme="minorEastAsia" w:eastAsiaTheme="minorEastAsia" w:hAnsiTheme="minorEastAsia" w:hint="eastAsia"/>
          <w:szCs w:val="21"/>
        </w:rPr>
        <w:t>。ただ</w:t>
      </w:r>
      <w:r w:rsidR="000820A6" w:rsidRPr="00AF4425">
        <w:rPr>
          <w:rFonts w:asciiTheme="minorEastAsia" w:eastAsiaTheme="minorEastAsia" w:hAnsiTheme="minorEastAsia" w:hint="eastAsia"/>
          <w:szCs w:val="21"/>
        </w:rPr>
        <w:t>し，本文中</w:t>
      </w:r>
      <w:r w:rsidR="00841B2E" w:rsidRPr="00AF4425">
        <w:rPr>
          <w:rFonts w:asciiTheme="minorEastAsia" w:eastAsiaTheme="minorEastAsia" w:hAnsiTheme="minorEastAsia" w:hint="eastAsia"/>
          <w:szCs w:val="21"/>
        </w:rPr>
        <w:t>で特</w:t>
      </w:r>
      <w:r w:rsidR="000820A6" w:rsidRPr="00AF4425">
        <w:rPr>
          <w:rFonts w:asciiTheme="minorEastAsia" w:eastAsiaTheme="minorEastAsia" w:hAnsiTheme="minorEastAsia" w:hint="eastAsia"/>
          <w:szCs w:val="21"/>
        </w:rPr>
        <w:t>に強調が必要な部分や公式等には他の字体を使用</w:t>
      </w:r>
      <w:r w:rsidR="009D76B0" w:rsidRPr="00AF4425">
        <w:rPr>
          <w:rFonts w:asciiTheme="minorEastAsia" w:eastAsiaTheme="minorEastAsia" w:hAnsiTheme="minorEastAsia" w:hint="eastAsia"/>
          <w:szCs w:val="21"/>
        </w:rPr>
        <w:t>してもよい</w:t>
      </w:r>
      <w:r w:rsidR="000820A6" w:rsidRPr="00AF4425">
        <w:rPr>
          <w:rFonts w:asciiTheme="minorEastAsia" w:eastAsiaTheme="minorEastAsia" w:hAnsiTheme="minorEastAsia" w:hint="eastAsia"/>
          <w:szCs w:val="21"/>
        </w:rPr>
        <w:t>。原稿のマージンは，上部</w:t>
      </w:r>
      <w:r w:rsidR="000820A6" w:rsidRPr="00AF4425">
        <w:rPr>
          <w:rFonts w:asciiTheme="minorEastAsia" w:eastAsiaTheme="minorEastAsia" w:hAnsiTheme="minorEastAsia"/>
          <w:szCs w:val="21"/>
        </w:rPr>
        <w:t>25</w:t>
      </w:r>
      <w:r w:rsidR="00756C9E" w:rsidRPr="00AF4425">
        <w:rPr>
          <w:rFonts w:asciiTheme="minorEastAsia" w:eastAsiaTheme="minorEastAsia" w:hAnsiTheme="minorEastAsia" w:hint="eastAsia"/>
          <w:szCs w:val="21"/>
        </w:rPr>
        <w:t xml:space="preserve"> mm</w:t>
      </w:r>
      <w:r w:rsidR="000820A6" w:rsidRPr="00AF4425">
        <w:rPr>
          <w:rFonts w:asciiTheme="minorEastAsia" w:eastAsiaTheme="minorEastAsia" w:hAnsiTheme="minorEastAsia" w:hint="eastAsia"/>
          <w:szCs w:val="21"/>
        </w:rPr>
        <w:t>，下部</w:t>
      </w:r>
      <w:r w:rsidR="000820A6" w:rsidRPr="00AF4425">
        <w:rPr>
          <w:rFonts w:asciiTheme="minorEastAsia" w:eastAsiaTheme="minorEastAsia" w:hAnsiTheme="minorEastAsia"/>
          <w:szCs w:val="21"/>
        </w:rPr>
        <w:t xml:space="preserve">30 </w:t>
      </w:r>
      <w:r w:rsidR="00756C9E" w:rsidRPr="00AF4425">
        <w:rPr>
          <w:rFonts w:asciiTheme="minorEastAsia" w:eastAsiaTheme="minorEastAsia" w:hAnsiTheme="minorEastAsia" w:hint="eastAsia"/>
          <w:szCs w:val="21"/>
        </w:rPr>
        <w:t>mm</w:t>
      </w:r>
      <w:r w:rsidR="000820A6" w:rsidRPr="00AF4425">
        <w:rPr>
          <w:rFonts w:asciiTheme="minorEastAsia" w:eastAsiaTheme="minorEastAsia" w:hAnsiTheme="minorEastAsia" w:hint="eastAsia"/>
          <w:szCs w:val="21"/>
        </w:rPr>
        <w:t>，左右それぞれ</w:t>
      </w:r>
      <w:r w:rsidR="000820A6" w:rsidRPr="00AF4425">
        <w:rPr>
          <w:rFonts w:asciiTheme="minorEastAsia" w:eastAsiaTheme="minorEastAsia" w:hAnsiTheme="minorEastAsia"/>
          <w:szCs w:val="21"/>
        </w:rPr>
        <w:t xml:space="preserve">25 </w:t>
      </w:r>
      <w:r w:rsidR="00756C9E" w:rsidRPr="00AF4425">
        <w:rPr>
          <w:rFonts w:asciiTheme="minorEastAsia" w:eastAsiaTheme="minorEastAsia" w:hAnsiTheme="minorEastAsia" w:hint="eastAsia"/>
          <w:szCs w:val="21"/>
        </w:rPr>
        <w:t>mm</w:t>
      </w:r>
      <w:r w:rsidR="000820A6" w:rsidRPr="00AF4425">
        <w:rPr>
          <w:rFonts w:asciiTheme="minorEastAsia" w:eastAsiaTheme="minorEastAsia" w:hAnsiTheme="minorEastAsia" w:hint="eastAsia"/>
          <w:szCs w:val="21"/>
        </w:rPr>
        <w:t>とする。</w:t>
      </w:r>
      <w:r w:rsidR="005A3553" w:rsidRPr="00AF4425">
        <w:rPr>
          <w:rFonts w:asciiTheme="minorEastAsia" w:eastAsiaTheme="minorEastAsia" w:hAnsiTheme="minorEastAsia" w:hint="eastAsia"/>
          <w:szCs w:val="21"/>
        </w:rPr>
        <w:t>発表者資格は，「日本家庭科教育学会東北地区会」会員とするが，共同発表者は会員以外でも可とする。発表申し込みは，当該年度の事務局へ</w:t>
      </w:r>
      <w:r w:rsidR="00110F5E" w:rsidRPr="00AF4425">
        <w:rPr>
          <w:rFonts w:asciiTheme="minorEastAsia" w:eastAsiaTheme="minorEastAsia" w:hAnsiTheme="minorEastAsia"/>
          <w:szCs w:val="21"/>
        </w:rPr>
        <w:t>E-mail</w:t>
      </w:r>
      <w:r w:rsidR="005A3553" w:rsidRPr="00AF4425">
        <w:rPr>
          <w:rFonts w:asciiTheme="minorEastAsia" w:eastAsiaTheme="minorEastAsia" w:hAnsiTheme="minorEastAsia" w:hint="eastAsia"/>
          <w:szCs w:val="21"/>
        </w:rPr>
        <w:t>で</w:t>
      </w:r>
      <w:r w:rsidR="00110F5E" w:rsidRPr="00AF4425">
        <w:rPr>
          <w:rFonts w:asciiTheme="minorEastAsia" w:eastAsiaTheme="minorEastAsia" w:hAnsiTheme="minorEastAsia" w:hint="eastAsia"/>
          <w:szCs w:val="21"/>
        </w:rPr>
        <w:t>申し込む。</w:t>
      </w:r>
    </w:p>
    <w:p w:rsidR="0074439D" w:rsidRPr="00E36226" w:rsidRDefault="00F93730" w:rsidP="00F93730">
      <w:pPr>
        <w:rPr>
          <w:rFonts w:asciiTheme="minorEastAsia" w:eastAsiaTheme="minorEastAsia" w:hAnsiTheme="minorEastAsia"/>
        </w:rPr>
      </w:pPr>
      <w:r w:rsidRPr="00AF4425">
        <w:rPr>
          <w:rFonts w:asciiTheme="minorEastAsia" w:eastAsiaTheme="minorEastAsia" w:hAnsiTheme="minorEastAsia" w:hint="eastAsia"/>
          <w:b/>
          <w:szCs w:val="21"/>
        </w:rPr>
        <w:t>結論</w:t>
      </w:r>
      <w:r w:rsidRPr="00AF4425">
        <w:rPr>
          <w:rFonts w:asciiTheme="minorEastAsia" w:eastAsiaTheme="minorEastAsia" w:hAnsiTheme="minorEastAsia" w:hint="eastAsia"/>
          <w:szCs w:val="21"/>
        </w:rPr>
        <w:t>：</w:t>
      </w:r>
      <w:r w:rsidR="002A30B0" w:rsidRPr="00AF4425">
        <w:rPr>
          <w:rFonts w:asciiTheme="minorEastAsia" w:eastAsiaTheme="minorEastAsia" w:hAnsiTheme="minorEastAsia" w:hint="eastAsia"/>
          <w:szCs w:val="21"/>
        </w:rPr>
        <w:t>申し込み</w:t>
      </w:r>
      <w:r w:rsidR="00110F5E" w:rsidRPr="00AF4425">
        <w:rPr>
          <w:rFonts w:asciiTheme="minorEastAsia" w:eastAsiaTheme="minorEastAsia" w:hAnsiTheme="minorEastAsia" w:hint="eastAsia"/>
          <w:szCs w:val="21"/>
        </w:rPr>
        <w:t>メールのタイトルは「発表申し込み（発表者氏名）」とする。メール本文に「①氏名（発表者全員），②所属（発表者全員），③代表者の連絡先（住所，電話番号，</w:t>
      </w:r>
      <w:r w:rsidR="00110F5E" w:rsidRPr="00AF4425">
        <w:rPr>
          <w:rFonts w:asciiTheme="minorEastAsia" w:eastAsiaTheme="minorEastAsia" w:hAnsiTheme="minorEastAsia"/>
          <w:szCs w:val="21"/>
        </w:rPr>
        <w:t>E-mail</w:t>
      </w:r>
      <w:r w:rsidR="00110F5E" w:rsidRPr="00AF4425">
        <w:rPr>
          <w:rFonts w:asciiTheme="minorEastAsia" w:eastAsiaTheme="minorEastAsia" w:hAnsiTheme="minorEastAsia" w:hint="eastAsia"/>
          <w:szCs w:val="21"/>
        </w:rPr>
        <w:t>アドレス），④発表演題」を</w:t>
      </w:r>
      <w:r w:rsidR="004851DE" w:rsidRPr="00AF4425">
        <w:rPr>
          <w:rFonts w:asciiTheme="minorEastAsia" w:eastAsiaTheme="minorEastAsia" w:hAnsiTheme="minorEastAsia" w:hint="eastAsia"/>
          <w:szCs w:val="21"/>
        </w:rPr>
        <w:t>記載する</w:t>
      </w:r>
      <w:r w:rsidR="00110F5E" w:rsidRPr="00AF4425">
        <w:rPr>
          <w:rFonts w:asciiTheme="minorEastAsia" w:eastAsiaTheme="minorEastAsia" w:hAnsiTheme="minorEastAsia" w:hint="eastAsia"/>
          <w:szCs w:val="21"/>
        </w:rPr>
        <w:t>。要旨は添付書類とする。</w:t>
      </w:r>
      <w:r w:rsidR="000C4C6F" w:rsidRPr="00AF4425">
        <w:rPr>
          <w:rFonts w:asciiTheme="minorEastAsia" w:eastAsiaTheme="minorEastAsia" w:hAnsiTheme="minorEastAsia" w:hint="eastAsia"/>
          <w:szCs w:val="21"/>
        </w:rPr>
        <w:t>（</w:t>
      </w:r>
      <w:r w:rsidR="004D4285" w:rsidRPr="00AF4425">
        <w:rPr>
          <w:rFonts w:asciiTheme="minorEastAsia" w:eastAsiaTheme="minorEastAsia" w:hAnsiTheme="minorEastAsia" w:hint="eastAsia"/>
          <w:szCs w:val="21"/>
        </w:rPr>
        <w:t>目安は</w:t>
      </w:r>
      <w:r w:rsidR="000C4C6F" w:rsidRPr="00AF4425">
        <w:rPr>
          <w:rFonts w:asciiTheme="minorEastAsia" w:eastAsiaTheme="minorEastAsia" w:hAnsiTheme="minorEastAsia" w:hint="eastAsia"/>
          <w:szCs w:val="21"/>
        </w:rPr>
        <w:t>780</w:t>
      </w:r>
      <w:r w:rsidR="002521DB" w:rsidRPr="00AF4425">
        <w:rPr>
          <w:rFonts w:asciiTheme="minorEastAsia" w:eastAsiaTheme="minorEastAsia" w:hAnsiTheme="minorEastAsia" w:hint="eastAsia"/>
          <w:szCs w:val="21"/>
        </w:rPr>
        <w:t>字）。</w:t>
      </w:r>
    </w:p>
    <w:p w:rsidR="002521DB" w:rsidRPr="00E36226" w:rsidRDefault="002521DB" w:rsidP="002521DB">
      <w:pPr>
        <w:rPr>
          <w:rFonts w:asciiTheme="minorEastAsia" w:eastAsiaTheme="minorEastAsia" w:hAnsiTheme="minorEastAsia"/>
        </w:rPr>
      </w:pPr>
    </w:p>
    <w:p w:rsidR="002521DB" w:rsidRPr="00E36226" w:rsidRDefault="002521DB" w:rsidP="002521DB">
      <w:pPr>
        <w:rPr>
          <w:rFonts w:asciiTheme="minorEastAsia" w:eastAsiaTheme="minorEastAsia" w:hAnsiTheme="minorEastAsia"/>
        </w:rPr>
      </w:pPr>
    </w:p>
    <w:p w:rsidR="002521DB" w:rsidRPr="00E36226" w:rsidRDefault="002521DB" w:rsidP="002521DB">
      <w:pPr>
        <w:rPr>
          <w:rFonts w:asciiTheme="minorEastAsia" w:eastAsiaTheme="minorEastAsia" w:hAnsiTheme="minorEastAsia"/>
        </w:rPr>
      </w:pPr>
    </w:p>
    <w:p w:rsidR="002521DB" w:rsidRPr="00E36226" w:rsidRDefault="002521DB" w:rsidP="009762DA">
      <w:pPr>
        <w:ind w:rightChars="59" w:right="114"/>
        <w:jc w:val="center"/>
        <w:rPr>
          <w:rFonts w:asciiTheme="minorEastAsia" w:eastAsiaTheme="minorEastAsia" w:hAnsiTheme="minorEastAsia"/>
          <w:b/>
        </w:rPr>
      </w:pPr>
      <w:r w:rsidRPr="00E36226">
        <w:rPr>
          <w:rFonts w:asciiTheme="minorEastAsia" w:eastAsiaTheme="minorEastAsia" w:hAnsiTheme="minorEastAsia" w:hint="eastAsia"/>
          <w:b/>
        </w:rPr>
        <w:t>家庭科の</w:t>
      </w:r>
      <w:r w:rsidR="00CA0220" w:rsidRPr="00E36226">
        <w:rPr>
          <w:rFonts w:asciiTheme="minorEastAsia" w:eastAsiaTheme="minorEastAsia" w:hAnsiTheme="minorEastAsia" w:hint="eastAsia"/>
          <w:b/>
        </w:rPr>
        <w:t>衣</w:t>
      </w:r>
      <w:r w:rsidRPr="00E36226">
        <w:rPr>
          <w:rFonts w:asciiTheme="minorEastAsia" w:eastAsiaTheme="minorEastAsia" w:hAnsiTheme="minorEastAsia" w:hint="eastAsia"/>
          <w:b/>
        </w:rPr>
        <w:t>生活領域における効果的な指導方法</w:t>
      </w:r>
    </w:p>
    <w:p w:rsidR="002521DB" w:rsidRPr="009762DA" w:rsidRDefault="009762DA" w:rsidP="009762DA">
      <w:pPr>
        <w:ind w:rightChars="59" w:right="114"/>
        <w:jc w:val="center"/>
        <w:rPr>
          <w:rFonts w:asciiTheme="minorEastAsia" w:eastAsiaTheme="minorEastAsia" w:hAnsiTheme="minorEastAsia"/>
        </w:rPr>
      </w:pPr>
      <w:r w:rsidRPr="009762DA">
        <w:rPr>
          <w:rFonts w:asciiTheme="minorEastAsia" w:eastAsiaTheme="minorEastAsia" w:hAnsiTheme="minorEastAsia" w:hint="eastAsia"/>
        </w:rPr>
        <w:t>－＊＊＊＊</w:t>
      </w:r>
      <w:r>
        <w:rPr>
          <w:rFonts w:asciiTheme="minorEastAsia" w:eastAsiaTheme="minorEastAsia" w:hAnsiTheme="minorEastAsia" w:hint="eastAsia"/>
        </w:rPr>
        <w:t>と＊＊＊＊＊</w:t>
      </w:r>
      <w:r w:rsidR="00957745">
        <w:rPr>
          <w:rFonts w:asciiTheme="minorEastAsia" w:eastAsiaTheme="minorEastAsia" w:hAnsiTheme="minorEastAsia" w:hint="eastAsia"/>
        </w:rPr>
        <w:t>と</w:t>
      </w:r>
      <w:r>
        <w:rPr>
          <w:rFonts w:asciiTheme="minorEastAsia" w:eastAsiaTheme="minorEastAsia" w:hAnsiTheme="minorEastAsia" w:hint="eastAsia"/>
        </w:rPr>
        <w:t>の比較</w:t>
      </w:r>
      <w:r w:rsidR="00957745">
        <w:rPr>
          <w:rFonts w:asciiTheme="minorEastAsia" w:eastAsiaTheme="minorEastAsia" w:hAnsiTheme="minorEastAsia" w:hint="eastAsia"/>
        </w:rPr>
        <w:t>から</w:t>
      </w:r>
      <w:r>
        <w:rPr>
          <w:rFonts w:asciiTheme="minorEastAsia" w:eastAsiaTheme="minorEastAsia" w:hAnsiTheme="minorEastAsia" w:hint="eastAsia"/>
          <w:b/>
        </w:rPr>
        <w:t>－</w:t>
      </w:r>
    </w:p>
    <w:p w:rsidR="002521DB" w:rsidRPr="00E36226" w:rsidRDefault="00C203E3" w:rsidP="00C203E3">
      <w:pPr>
        <w:ind w:rightChars="59" w:right="114"/>
        <w:jc w:val="center"/>
        <w:rPr>
          <w:rFonts w:asciiTheme="minorEastAsia" w:eastAsiaTheme="minorEastAsia" w:hAnsiTheme="minorEastAsia"/>
        </w:rPr>
      </w:pPr>
      <w:r w:rsidRPr="00E36226">
        <w:rPr>
          <w:rFonts w:asciiTheme="minorEastAsia" w:eastAsiaTheme="minorEastAsia" w:hAnsiTheme="minorEastAsia" w:hint="eastAsia"/>
        </w:rPr>
        <w:t>〇</w:t>
      </w:r>
      <w:r w:rsidR="009762DA">
        <w:rPr>
          <w:rFonts w:asciiTheme="minorEastAsia" w:eastAsiaTheme="minorEastAsia" w:hAnsiTheme="minorEastAsia" w:hint="eastAsia"/>
        </w:rPr>
        <w:t>山田花子・</w:t>
      </w:r>
      <w:r w:rsidR="00890B46">
        <w:rPr>
          <w:rFonts w:asciiTheme="minorEastAsia" w:eastAsiaTheme="minorEastAsia" w:hAnsiTheme="minorEastAsia" w:hint="eastAsia"/>
        </w:rPr>
        <w:t>海</w:t>
      </w:r>
      <w:bookmarkStart w:id="0" w:name="_GoBack"/>
      <w:bookmarkEnd w:id="0"/>
      <w:r w:rsidR="009762DA">
        <w:rPr>
          <w:rFonts w:asciiTheme="minorEastAsia" w:eastAsiaTheme="minorEastAsia" w:hAnsiTheme="minorEastAsia" w:hint="eastAsia"/>
        </w:rPr>
        <w:t>田太郎（○○大学），</w:t>
      </w:r>
      <w:r w:rsidR="007428D5">
        <w:rPr>
          <w:rFonts w:asciiTheme="minorEastAsia" w:eastAsiaTheme="minorEastAsia" w:hAnsiTheme="minorEastAsia" w:hint="eastAsia"/>
        </w:rPr>
        <w:t>森田一</w:t>
      </w:r>
      <w:r w:rsidR="009762DA">
        <w:rPr>
          <w:rFonts w:asciiTheme="minorEastAsia" w:eastAsiaTheme="minorEastAsia" w:hAnsiTheme="minorEastAsia" w:hint="eastAsia"/>
        </w:rPr>
        <w:t>郎（△△市立□□小</w:t>
      </w:r>
      <w:r w:rsidR="002521DB" w:rsidRPr="00E36226">
        <w:rPr>
          <w:rFonts w:asciiTheme="minorEastAsia" w:eastAsiaTheme="minorEastAsia" w:hAnsiTheme="minorEastAsia" w:hint="eastAsia"/>
        </w:rPr>
        <w:t>学校）</w:t>
      </w:r>
    </w:p>
    <w:p w:rsidR="002521DB" w:rsidRPr="00E36226" w:rsidRDefault="002521DB" w:rsidP="002521DB">
      <w:pPr>
        <w:ind w:left="180" w:rightChars="59" w:right="114" w:firstLine="630"/>
        <w:rPr>
          <w:rFonts w:asciiTheme="minorEastAsia" w:eastAsiaTheme="minorEastAsia" w:hAnsiTheme="minorEastAsia"/>
        </w:rPr>
      </w:pPr>
    </w:p>
    <w:p w:rsidR="000C4C6F" w:rsidRPr="00E36226" w:rsidRDefault="000C4C6F" w:rsidP="000C4C6F">
      <w:pPr>
        <w:ind w:rightChars="59" w:right="114"/>
        <w:rPr>
          <w:rFonts w:asciiTheme="minorEastAsia" w:eastAsiaTheme="minorEastAsia" w:hAnsiTheme="minorEastAsia"/>
        </w:rPr>
      </w:pPr>
      <w:r w:rsidRPr="00E36226">
        <w:rPr>
          <w:rFonts w:asciiTheme="minorEastAsia" w:eastAsiaTheme="minorEastAsia" w:hAnsiTheme="minorEastAsia" w:hint="eastAsia"/>
          <w:b/>
        </w:rPr>
        <w:t>目的</w:t>
      </w:r>
      <w:r w:rsidRPr="00E36226">
        <w:rPr>
          <w:rFonts w:asciiTheme="minorEastAsia" w:eastAsiaTheme="minorEastAsia" w:hAnsiTheme="minorEastAsia"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rsidR="000C4C6F" w:rsidRPr="00E36226" w:rsidRDefault="000C4C6F" w:rsidP="000C4C6F">
      <w:pPr>
        <w:ind w:rightChars="59" w:right="114"/>
        <w:rPr>
          <w:rFonts w:asciiTheme="minorEastAsia" w:eastAsiaTheme="minorEastAsia" w:hAnsiTheme="minorEastAsia"/>
        </w:rPr>
      </w:pPr>
      <w:r w:rsidRPr="00E36226">
        <w:rPr>
          <w:rFonts w:asciiTheme="minorEastAsia" w:eastAsiaTheme="minorEastAsia" w:hAnsiTheme="minorEastAsia" w:hint="eastAsia"/>
          <w:b/>
        </w:rPr>
        <w:t>方法</w:t>
      </w:r>
      <w:r w:rsidRPr="00E36226">
        <w:rPr>
          <w:rFonts w:asciiTheme="minorEastAsia" w:eastAsiaTheme="minorEastAsia" w:hAnsiTheme="minorEastAsia" w:hint="eastAsia"/>
        </w:rPr>
        <w:t>：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い。</w:t>
      </w:r>
    </w:p>
    <w:p w:rsidR="000C4C6F" w:rsidRPr="00E36226" w:rsidRDefault="000C4C6F" w:rsidP="000C4C6F">
      <w:pPr>
        <w:ind w:rightChars="59" w:right="114"/>
        <w:rPr>
          <w:rFonts w:asciiTheme="minorEastAsia" w:eastAsiaTheme="minorEastAsia" w:hAnsiTheme="minorEastAsia"/>
        </w:rPr>
      </w:pPr>
      <w:r w:rsidRPr="00E36226">
        <w:rPr>
          <w:rFonts w:asciiTheme="minorEastAsia" w:eastAsiaTheme="minorEastAsia" w:hAnsiTheme="minorEastAsia" w:hint="eastAsia"/>
          <w:b/>
        </w:rPr>
        <w:t>結果および考察</w:t>
      </w:r>
      <w:r w:rsidRPr="00E36226">
        <w:rPr>
          <w:rFonts w:asciiTheme="minorEastAsia" w:eastAsiaTheme="minorEastAsia" w:hAnsiTheme="minorEastAsia" w:hint="eastAsia"/>
        </w:rPr>
        <w:t>：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う。</w:t>
      </w:r>
    </w:p>
    <w:p w:rsidR="002521DB" w:rsidRPr="00E36226" w:rsidRDefault="000C4C6F" w:rsidP="000C4C6F">
      <w:pPr>
        <w:rPr>
          <w:rFonts w:asciiTheme="minorEastAsia" w:eastAsiaTheme="minorEastAsia" w:hAnsiTheme="minorEastAsia"/>
        </w:rPr>
      </w:pPr>
      <w:r w:rsidRPr="00E36226">
        <w:rPr>
          <w:rFonts w:asciiTheme="minorEastAsia" w:eastAsiaTheme="minorEastAsia" w:hAnsiTheme="minorEastAsia" w:hint="eastAsia"/>
          <w:b/>
        </w:rPr>
        <w:t>結論</w:t>
      </w:r>
      <w:r w:rsidRPr="00E36226">
        <w:rPr>
          <w:rFonts w:asciiTheme="minorEastAsia" w:eastAsiaTheme="minorEastAsia" w:hAnsiTheme="minorEastAsia" w:hint="eastAsia"/>
        </w:rPr>
        <w:t>：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え（</w:t>
      </w:r>
      <w:r w:rsidR="004D4285" w:rsidRPr="00E36226">
        <w:rPr>
          <w:rFonts w:asciiTheme="minorEastAsia" w:eastAsiaTheme="minorEastAsia" w:hAnsiTheme="minorEastAsia" w:hint="eastAsia"/>
        </w:rPr>
        <w:t>目安は</w:t>
      </w:r>
      <w:r w:rsidRPr="00E36226">
        <w:rPr>
          <w:rFonts w:asciiTheme="minorEastAsia" w:eastAsiaTheme="minorEastAsia" w:hAnsiTheme="minorEastAsia" w:hint="eastAsia"/>
        </w:rPr>
        <w:t>780字）。</w:t>
      </w:r>
    </w:p>
    <w:sectPr w:rsidR="002521DB" w:rsidRPr="00E36226" w:rsidSect="002521D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701" w:left="1418" w:header="851" w:footer="992" w:gutter="0"/>
      <w:cols w:space="425"/>
      <w:docGrid w:type="linesAndChars" w:linePitch="304"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2B6" w:rsidRDefault="007732B6" w:rsidP="00C021E0">
      <w:r>
        <w:separator/>
      </w:r>
    </w:p>
  </w:endnote>
  <w:endnote w:type="continuationSeparator" w:id="0">
    <w:p w:rsidR="007732B6" w:rsidRDefault="007732B6" w:rsidP="00C0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E0" w:rsidRDefault="00C021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E0" w:rsidRDefault="00C021E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E0" w:rsidRDefault="00C021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2B6" w:rsidRDefault="007732B6" w:rsidP="00C021E0">
      <w:r>
        <w:separator/>
      </w:r>
    </w:p>
  </w:footnote>
  <w:footnote w:type="continuationSeparator" w:id="0">
    <w:p w:rsidR="007732B6" w:rsidRDefault="007732B6" w:rsidP="00C02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E0" w:rsidRDefault="00C021E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E0" w:rsidRDefault="00C021E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E0" w:rsidRDefault="00C021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907"/>
    <w:rsid w:val="000415FB"/>
    <w:rsid w:val="00081D59"/>
    <w:rsid w:val="000820A6"/>
    <w:rsid w:val="00096DE9"/>
    <w:rsid w:val="000B69C5"/>
    <w:rsid w:val="000C4C6F"/>
    <w:rsid w:val="00110F5E"/>
    <w:rsid w:val="00191D4D"/>
    <w:rsid w:val="002051B0"/>
    <w:rsid w:val="00222C5F"/>
    <w:rsid w:val="00235D64"/>
    <w:rsid w:val="00247DE4"/>
    <w:rsid w:val="002521DB"/>
    <w:rsid w:val="002A30B0"/>
    <w:rsid w:val="002F27E0"/>
    <w:rsid w:val="003F5A10"/>
    <w:rsid w:val="004463B0"/>
    <w:rsid w:val="004851DE"/>
    <w:rsid w:val="00497BC1"/>
    <w:rsid w:val="004B5B3A"/>
    <w:rsid w:val="004C3907"/>
    <w:rsid w:val="004C5DDC"/>
    <w:rsid w:val="004D4285"/>
    <w:rsid w:val="005A3553"/>
    <w:rsid w:val="00667515"/>
    <w:rsid w:val="007428D5"/>
    <w:rsid w:val="0074439D"/>
    <w:rsid w:val="00756C9E"/>
    <w:rsid w:val="007726F6"/>
    <w:rsid w:val="007732B6"/>
    <w:rsid w:val="007C4F08"/>
    <w:rsid w:val="00841B2E"/>
    <w:rsid w:val="00890B46"/>
    <w:rsid w:val="00930F66"/>
    <w:rsid w:val="00957745"/>
    <w:rsid w:val="009762DA"/>
    <w:rsid w:val="009867A1"/>
    <w:rsid w:val="009D76B0"/>
    <w:rsid w:val="00A10CBB"/>
    <w:rsid w:val="00A81679"/>
    <w:rsid w:val="00AC636A"/>
    <w:rsid w:val="00AD6A7F"/>
    <w:rsid w:val="00AF4425"/>
    <w:rsid w:val="00BD50C7"/>
    <w:rsid w:val="00C021E0"/>
    <w:rsid w:val="00C203E3"/>
    <w:rsid w:val="00C71BF2"/>
    <w:rsid w:val="00CA0220"/>
    <w:rsid w:val="00DC24A1"/>
    <w:rsid w:val="00E36226"/>
    <w:rsid w:val="00E51A18"/>
    <w:rsid w:val="00E86211"/>
    <w:rsid w:val="00F928EF"/>
    <w:rsid w:val="00F93730"/>
    <w:rsid w:val="00FB3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240" w:lineRule="exact"/>
        <w:ind w:firstLineChars="300" w:firstLine="3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1DB"/>
    <w:pPr>
      <w:widowControl w:val="0"/>
      <w:spacing w:line="240" w:lineRule="auto"/>
      <w:ind w:firstLineChars="0" w:firstLine="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1E0"/>
    <w:pPr>
      <w:tabs>
        <w:tab w:val="center" w:pos="4252"/>
        <w:tab w:val="right" w:pos="8504"/>
      </w:tabs>
      <w:snapToGrid w:val="0"/>
    </w:pPr>
  </w:style>
  <w:style w:type="character" w:customStyle="1" w:styleId="a4">
    <w:name w:val="ヘッダー (文字)"/>
    <w:basedOn w:val="a0"/>
    <w:link w:val="a3"/>
    <w:uiPriority w:val="99"/>
    <w:rsid w:val="00C021E0"/>
    <w:rPr>
      <w:rFonts w:ascii="Century" w:eastAsia="ＭＳ 明朝" w:hAnsi="Century" w:cs="Times New Roman"/>
      <w:szCs w:val="24"/>
    </w:rPr>
  </w:style>
  <w:style w:type="paragraph" w:styleId="a5">
    <w:name w:val="footer"/>
    <w:basedOn w:val="a"/>
    <w:link w:val="a6"/>
    <w:uiPriority w:val="99"/>
    <w:unhideWhenUsed/>
    <w:rsid w:val="00C021E0"/>
    <w:pPr>
      <w:tabs>
        <w:tab w:val="center" w:pos="4252"/>
        <w:tab w:val="right" w:pos="8504"/>
      </w:tabs>
      <w:snapToGrid w:val="0"/>
    </w:pPr>
  </w:style>
  <w:style w:type="character" w:customStyle="1" w:styleId="a6">
    <w:name w:val="フッター (文字)"/>
    <w:basedOn w:val="a0"/>
    <w:link w:val="a5"/>
    <w:uiPriority w:val="99"/>
    <w:rsid w:val="00C021E0"/>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240" w:lineRule="exact"/>
        <w:ind w:firstLineChars="300" w:firstLine="3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1DB"/>
    <w:pPr>
      <w:widowControl w:val="0"/>
      <w:spacing w:line="240" w:lineRule="auto"/>
      <w:ind w:firstLineChars="0" w:firstLine="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1E0"/>
    <w:pPr>
      <w:tabs>
        <w:tab w:val="center" w:pos="4252"/>
        <w:tab w:val="right" w:pos="8504"/>
      </w:tabs>
      <w:snapToGrid w:val="0"/>
    </w:pPr>
  </w:style>
  <w:style w:type="character" w:customStyle="1" w:styleId="a4">
    <w:name w:val="ヘッダー (文字)"/>
    <w:basedOn w:val="a0"/>
    <w:link w:val="a3"/>
    <w:uiPriority w:val="99"/>
    <w:rsid w:val="00C021E0"/>
    <w:rPr>
      <w:rFonts w:ascii="Century" w:eastAsia="ＭＳ 明朝" w:hAnsi="Century" w:cs="Times New Roman"/>
      <w:szCs w:val="24"/>
    </w:rPr>
  </w:style>
  <w:style w:type="paragraph" w:styleId="a5">
    <w:name w:val="footer"/>
    <w:basedOn w:val="a"/>
    <w:link w:val="a6"/>
    <w:uiPriority w:val="99"/>
    <w:unhideWhenUsed/>
    <w:rsid w:val="00C021E0"/>
    <w:pPr>
      <w:tabs>
        <w:tab w:val="center" w:pos="4252"/>
        <w:tab w:val="right" w:pos="8504"/>
      </w:tabs>
      <w:snapToGrid w:val="0"/>
    </w:pPr>
  </w:style>
  <w:style w:type="character" w:customStyle="1" w:styleId="a6">
    <w:name w:val="フッター (文字)"/>
    <w:basedOn w:val="a0"/>
    <w:link w:val="a5"/>
    <w:uiPriority w:val="99"/>
    <w:rsid w:val="00C021E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903C8-AC32-421F-A2A3-76652378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Hisako SAITO</dc:creator>
  <cp:lastModifiedBy>yasukawa</cp:lastModifiedBy>
  <cp:revision>38</cp:revision>
  <cp:lastPrinted>2016-09-03T07:23:00Z</cp:lastPrinted>
  <dcterms:created xsi:type="dcterms:W3CDTF">2016-09-02T04:56:00Z</dcterms:created>
  <dcterms:modified xsi:type="dcterms:W3CDTF">2016-09-13T00:36:00Z</dcterms:modified>
</cp:coreProperties>
</file>